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7E006B1D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6259D4" w:rsidRPr="00D018C3">
        <w:rPr>
          <w:b/>
          <w:bCs/>
          <w:sz w:val="20"/>
        </w:rPr>
        <w:t>2024/35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5253F3" w:rsidRPr="00D018C3" w14:paraId="4DFB3757" w14:textId="77777777" w:rsidTr="00836379">
        <w:tc>
          <w:tcPr>
            <w:tcW w:w="3920" w:type="dxa"/>
          </w:tcPr>
          <w:p w14:paraId="7104C5A1" w14:textId="2C8C7E7B" w:rsidR="005253F3" w:rsidRPr="00D018C3" w:rsidRDefault="00411859" w:rsidP="00E8544B">
            <w:pPr>
              <w:rPr>
                <w:sz w:val="20"/>
              </w:rPr>
            </w:pPr>
            <w:proofErr w:type="spellStart"/>
            <w:r w:rsidRPr="00411859">
              <w:rPr>
                <w:sz w:val="20"/>
              </w:rPr>
              <w:t>Sups&amp;co</w:t>
            </w:r>
            <w:proofErr w:type="spellEnd"/>
            <w:r w:rsidRPr="00411859">
              <w:rPr>
                <w:sz w:val="20"/>
              </w:rPr>
              <w:t xml:space="preserve"> OÜ</w:t>
            </w:r>
          </w:p>
        </w:tc>
        <w:tc>
          <w:tcPr>
            <w:tcW w:w="3877" w:type="dxa"/>
          </w:tcPr>
          <w:p w14:paraId="5F1EAB18" w14:textId="1FA37777" w:rsidR="005253F3" w:rsidRPr="00D018C3" w:rsidRDefault="00411859" w:rsidP="00836379">
            <w:pPr>
              <w:rPr>
                <w:bCs/>
                <w:sz w:val="20"/>
              </w:rPr>
            </w:pPr>
            <w:r w:rsidRPr="00D018C3">
              <w:rPr>
                <w:sz w:val="20"/>
              </w:rPr>
              <w:t>Registrikood</w:t>
            </w:r>
            <w:r w:rsidRPr="0041185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11859">
              <w:rPr>
                <w:sz w:val="20"/>
              </w:rPr>
              <w:t>12008372</w:t>
            </w:r>
            <w:r w:rsidR="004127F5" w:rsidRPr="00D018C3">
              <w:rPr>
                <w:noProof/>
                <w:color w:val="000000"/>
                <w:sz w:val="20"/>
              </w:rPr>
              <w:br/>
            </w:r>
            <w:r>
              <w:rPr>
                <w:bCs/>
                <w:sz w:val="20"/>
              </w:rPr>
              <w:t>Pargi 4, Aegviidu , Anija vald, Harjumaa</w:t>
            </w:r>
          </w:p>
        </w:tc>
        <w:tc>
          <w:tcPr>
            <w:tcW w:w="2232" w:type="dxa"/>
          </w:tcPr>
          <w:p w14:paraId="3696B06E" w14:textId="5C002BB6" w:rsidR="005253F3" w:rsidRPr="00D018C3" w:rsidRDefault="005253F3" w:rsidP="00E8544B">
            <w:pPr>
              <w:rPr>
                <w:bCs/>
                <w:sz w:val="20"/>
              </w:rPr>
            </w:pPr>
          </w:p>
        </w:tc>
      </w:tr>
      <w:tr w:rsidR="00836379" w:rsidRPr="00D018C3" w14:paraId="7F7BAED8" w14:textId="77777777" w:rsidTr="00836379">
        <w:tc>
          <w:tcPr>
            <w:tcW w:w="3920" w:type="dxa"/>
          </w:tcPr>
          <w:p w14:paraId="3986D41B" w14:textId="77777777" w:rsidR="00836379" w:rsidRPr="00D018C3" w:rsidRDefault="00836379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627BCFD3" w:rsidR="00836379" w:rsidRPr="00D018C3" w:rsidRDefault="00411859" w:rsidP="00E8544B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Juhatuse liige </w:t>
            </w:r>
            <w:r w:rsidRPr="00411859">
              <w:rPr>
                <w:sz w:val="20"/>
              </w:rPr>
              <w:t xml:space="preserve">Viljar </w:t>
            </w:r>
            <w:proofErr w:type="spellStart"/>
            <w:r w:rsidRPr="00411859">
              <w:rPr>
                <w:sz w:val="20"/>
              </w:rPr>
              <w:t>Solenikov</w:t>
            </w:r>
            <w:proofErr w:type="spellEnd"/>
          </w:p>
        </w:tc>
        <w:tc>
          <w:tcPr>
            <w:tcW w:w="2232" w:type="dxa"/>
          </w:tcPr>
          <w:p w14:paraId="3C6B67D8" w14:textId="106A64C6" w:rsidR="00836379" w:rsidRPr="00D018C3" w:rsidRDefault="00836379" w:rsidP="00E8544B">
            <w:pPr>
              <w:rPr>
                <w:bCs/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="00411859" w:rsidRPr="00411859">
              <w:rPr>
                <w:sz w:val="20"/>
              </w:rPr>
              <w:t>5391 3592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3" w:history="1">
              <w:r w:rsidR="00411859" w:rsidRPr="003029DB">
                <w:rPr>
                  <w:rStyle w:val="Hyperlink"/>
                  <w:sz w:val="20"/>
                </w:rPr>
                <w:t>viljar.solenikov@gmail.com</w:t>
              </w:r>
            </w:hyperlink>
            <w:r w:rsidR="00411859">
              <w:rPr>
                <w:sz w:val="20"/>
              </w:rPr>
              <w:t xml:space="preserve"> </w:t>
            </w:r>
          </w:p>
        </w:tc>
      </w:tr>
      <w:tr w:rsidR="00836379" w:rsidRPr="00D018C3" w14:paraId="6EC5CC10" w14:textId="77777777" w:rsidTr="0083637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</w:t>
      </w:r>
      <w:r w:rsidR="003412C1" w:rsidRPr="00D018C3">
        <w:rPr>
          <w:sz w:val="20"/>
        </w:rPr>
        <w:lastRenderedPageBreak/>
        <w:t>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lastRenderedPageBreak/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8B5D77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5F8D9F2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57209388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Pr="0063689C">
                <w:rPr>
                  <w:rStyle w:val="Hyperlink"/>
                  <w:sz w:val="20"/>
                </w:rPr>
                <w:t>aktid.kirde@rmk.ee</w:t>
              </w:r>
            </w:hyperlink>
            <w:r>
              <w:rPr>
                <w:sz w:val="20"/>
              </w:rPr>
              <w:t xml:space="preserve"> </w:t>
            </w:r>
            <w:r w:rsidRPr="00C779E1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100A84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724155CB" w:rsidR="00100A84" w:rsidRPr="00C779E1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11859">
              <w:rPr>
                <w:sz w:val="20"/>
              </w:rPr>
              <w:t xml:space="preserve">Viljar </w:t>
            </w:r>
            <w:proofErr w:type="spellStart"/>
            <w:r w:rsidRPr="00411859">
              <w:rPr>
                <w:sz w:val="20"/>
              </w:rPr>
              <w:t>Solenikov</w:t>
            </w:r>
            <w:proofErr w:type="spellEnd"/>
          </w:p>
        </w:tc>
        <w:tc>
          <w:tcPr>
            <w:tcW w:w="3109" w:type="pct"/>
            <w:shd w:val="clear" w:color="auto" w:fill="auto"/>
          </w:tcPr>
          <w:p w14:paraId="3B98A5CC" w14:textId="00CF77C1" w:rsidR="00100A84" w:rsidRPr="00C779E1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11859">
              <w:rPr>
                <w:sz w:val="20"/>
              </w:rPr>
              <w:t>5391 3592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100A84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3907EA60" w:rsidR="00100A84" w:rsidRPr="00C779E1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11859">
              <w:rPr>
                <w:sz w:val="20"/>
              </w:rPr>
              <w:t xml:space="preserve">Viljar </w:t>
            </w:r>
            <w:proofErr w:type="spellStart"/>
            <w:r w:rsidRPr="00411859">
              <w:rPr>
                <w:sz w:val="20"/>
              </w:rPr>
              <w:t>Solenikov</w:t>
            </w:r>
            <w:proofErr w:type="spellEnd"/>
          </w:p>
        </w:tc>
        <w:tc>
          <w:tcPr>
            <w:tcW w:w="1798" w:type="pct"/>
            <w:shd w:val="clear" w:color="auto" w:fill="auto"/>
          </w:tcPr>
          <w:p w14:paraId="13BDFED5" w14:textId="7535A78F" w:rsidR="00100A84" w:rsidRPr="00C779E1" w:rsidRDefault="00011555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11859">
              <w:rPr>
                <w:sz w:val="20"/>
              </w:rPr>
              <w:t>5391 3592</w:t>
            </w:r>
            <w:bookmarkStart w:id="3" w:name="_GoBack"/>
            <w:bookmarkEnd w:id="3"/>
          </w:p>
        </w:tc>
        <w:tc>
          <w:tcPr>
            <w:tcW w:w="2109" w:type="pct"/>
            <w:shd w:val="clear" w:color="auto" w:fill="auto"/>
          </w:tcPr>
          <w:p w14:paraId="7AE5DF02" w14:textId="24039183" w:rsidR="00100A84" w:rsidRPr="00C779E1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Pr="003029DB">
                <w:rPr>
                  <w:rStyle w:val="Hyperlink"/>
                  <w:sz w:val="20"/>
                </w:rPr>
                <w:t>viljar.solenikov@gmail.com</w:t>
              </w:r>
            </w:hyperlink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49F6E00E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41C03ABA" w:rsidR="00151D79" w:rsidRPr="008B5D77" w:rsidRDefault="00D4333E" w:rsidP="008B5D77">
      <w:pPr>
        <w:pStyle w:val="Pealkiri21"/>
        <w:numPr>
          <w:ilvl w:val="1"/>
          <w:numId w:val="32"/>
        </w:numPr>
        <w:rPr>
          <w:sz w:val="20"/>
        </w:rPr>
      </w:pPr>
      <w:r w:rsidRPr="008B5D77">
        <w:rPr>
          <w:sz w:val="20"/>
        </w:rPr>
        <w:t>Müüja</w:t>
      </w:r>
      <w:r w:rsidR="005253F3" w:rsidRPr="008B5D77">
        <w:rPr>
          <w:sz w:val="20"/>
        </w:rPr>
        <w:t xml:space="preserve"> esitab </w:t>
      </w:r>
      <w:r w:rsidR="00151D79" w:rsidRPr="008B5D77">
        <w:rPr>
          <w:sz w:val="20"/>
        </w:rPr>
        <w:t xml:space="preserve">ettemaksu laekumisel </w:t>
      </w:r>
      <w:r w:rsidR="005253F3" w:rsidRPr="008B5D77">
        <w:rPr>
          <w:sz w:val="20"/>
        </w:rPr>
        <w:t xml:space="preserve">arved </w:t>
      </w:r>
      <w:r w:rsidR="0094376B" w:rsidRPr="008B5D77">
        <w:rPr>
          <w:sz w:val="20"/>
        </w:rPr>
        <w:t>m</w:t>
      </w:r>
      <w:r w:rsidRPr="008B5D77">
        <w:rPr>
          <w:sz w:val="20"/>
        </w:rPr>
        <w:t>etsamaterjal</w:t>
      </w:r>
      <w:r w:rsidR="005253F3" w:rsidRPr="008B5D77">
        <w:rPr>
          <w:sz w:val="20"/>
        </w:rPr>
        <w:t xml:space="preserve">i eest elektrooniliselt e-posti aadressile: </w:t>
      </w:r>
      <w:hyperlink r:id="rId16" w:history="1">
        <w:r w:rsidR="008B5D77" w:rsidRPr="003029DB">
          <w:rPr>
            <w:rStyle w:val="Hyperlink"/>
            <w:bCs/>
            <w:sz w:val="20"/>
          </w:rPr>
          <w:t>viljar.solenikov@gmail.com</w:t>
        </w:r>
      </w:hyperlink>
      <w:r w:rsidR="008B5D77">
        <w:rPr>
          <w:bCs/>
          <w:sz w:val="20"/>
        </w:rPr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59A0A34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8B5D77">
        <w:rPr>
          <w:sz w:val="20"/>
        </w:rPr>
        <w:t>09.01.2024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35C821A8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411859">
              <w:rPr>
                <w:sz w:val="20"/>
              </w:rPr>
              <w:t xml:space="preserve">Viljar </w:t>
            </w:r>
            <w:proofErr w:type="spellStart"/>
            <w:r w:rsidRPr="00411859">
              <w:rPr>
                <w:sz w:val="20"/>
              </w:rPr>
              <w:t>Solenikov</w:t>
            </w:r>
            <w:proofErr w:type="spellEnd"/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0BCA00BA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555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iljar.solenikov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iljar.solenikov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iljar.solenikov@gmail.com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irde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26A5-050F-449B-BACC-DF4F9969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14</TotalTime>
  <Pages>3</Pages>
  <Words>939</Words>
  <Characters>7418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8341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7</cp:revision>
  <cp:lastPrinted>2011-09-19T08:13:00Z</cp:lastPrinted>
  <dcterms:created xsi:type="dcterms:W3CDTF">2024-01-09T12:26:00Z</dcterms:created>
  <dcterms:modified xsi:type="dcterms:W3CDTF">2024-01-09T12:39:00Z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